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43BDB" w14:textId="77777777" w:rsidR="005A44F0" w:rsidRDefault="005A44F0">
      <w:pPr>
        <w:rPr>
          <w:rFonts w:ascii="Times" w:hAnsi="Times"/>
        </w:rPr>
      </w:pPr>
      <w:r w:rsidRPr="005A44F0">
        <w:rPr>
          <w:rFonts w:ascii="Times" w:hAnsi="Times"/>
          <w:b/>
        </w:rPr>
        <w:t xml:space="preserve">Getting to Know Your </w:t>
      </w:r>
      <w:r w:rsidRPr="005A44F0">
        <w:rPr>
          <w:rFonts w:ascii="Times" w:hAnsi="Times"/>
          <w:b/>
          <w:i/>
        </w:rPr>
        <w:t>Illinois Handbook of Government</w:t>
      </w:r>
      <w:r>
        <w:rPr>
          <w:rFonts w:ascii="Times" w:hAnsi="Times"/>
        </w:rPr>
        <w:tab/>
      </w:r>
      <w:r>
        <w:rPr>
          <w:rFonts w:ascii="Times" w:hAnsi="Times"/>
        </w:rPr>
        <w:tab/>
      </w:r>
    </w:p>
    <w:p w14:paraId="6038F78E" w14:textId="77777777" w:rsidR="005A44F0" w:rsidRDefault="005A44F0">
      <w:pPr>
        <w:rPr>
          <w:rFonts w:ascii="Times" w:hAnsi="Times"/>
        </w:rPr>
      </w:pPr>
      <w:r>
        <w:rPr>
          <w:rFonts w:ascii="Times" w:hAnsi="Times"/>
        </w:rPr>
        <w:tab/>
      </w:r>
      <w:r>
        <w:rPr>
          <w:rFonts w:ascii="Times" w:hAnsi="Times"/>
        </w:rPr>
        <w:tab/>
      </w:r>
      <w:r>
        <w:rPr>
          <w:rFonts w:ascii="Times" w:hAnsi="Times"/>
        </w:rPr>
        <w:tab/>
      </w:r>
      <w:r>
        <w:rPr>
          <w:rFonts w:ascii="Times" w:hAnsi="Times"/>
        </w:rPr>
        <w:tab/>
      </w:r>
      <w:r>
        <w:rPr>
          <w:rFonts w:ascii="Times" w:hAnsi="Times"/>
        </w:rPr>
        <w:tab/>
      </w:r>
      <w:r>
        <w:rPr>
          <w:rFonts w:ascii="Times" w:hAnsi="Times"/>
        </w:rPr>
        <w:tab/>
      </w:r>
      <w:r>
        <w:rPr>
          <w:rFonts w:ascii="Times" w:hAnsi="Times"/>
        </w:rPr>
        <w:tab/>
      </w:r>
      <w:r w:rsidR="00692307">
        <w:rPr>
          <w:rFonts w:ascii="Times" w:hAnsi="Times"/>
        </w:rPr>
        <w:tab/>
      </w:r>
      <w:r>
        <w:rPr>
          <w:rFonts w:ascii="Times" w:hAnsi="Times"/>
        </w:rPr>
        <w:t>Your name:</w:t>
      </w:r>
    </w:p>
    <w:p w14:paraId="047DE8DF" w14:textId="77777777" w:rsidR="005A44F0" w:rsidRDefault="00692307">
      <w:pPr>
        <w:rPr>
          <w:rFonts w:ascii="Times" w:hAnsi="Times"/>
        </w:rPr>
      </w:pPr>
      <w:r>
        <w:rPr>
          <w:rFonts w:ascii="Times" w:hAnsi="Times"/>
        </w:rPr>
        <w:tab/>
      </w:r>
      <w:r>
        <w:rPr>
          <w:rFonts w:ascii="Times" w:hAnsi="Times"/>
        </w:rPr>
        <w:tab/>
      </w:r>
      <w:r>
        <w:rPr>
          <w:rFonts w:ascii="Times" w:hAnsi="Times"/>
        </w:rPr>
        <w:tab/>
      </w:r>
      <w:r>
        <w:rPr>
          <w:rFonts w:ascii="Times" w:hAnsi="Times"/>
        </w:rPr>
        <w:tab/>
      </w:r>
      <w:r>
        <w:rPr>
          <w:rFonts w:ascii="Times" w:hAnsi="Times"/>
        </w:rPr>
        <w:tab/>
      </w:r>
      <w:r>
        <w:rPr>
          <w:rFonts w:ascii="Times" w:hAnsi="Times"/>
        </w:rPr>
        <w:tab/>
      </w:r>
      <w:r>
        <w:rPr>
          <w:rFonts w:ascii="Times" w:hAnsi="Times"/>
        </w:rPr>
        <w:tab/>
      </w:r>
      <w:r>
        <w:rPr>
          <w:rFonts w:ascii="Times" w:hAnsi="Times"/>
        </w:rPr>
        <w:tab/>
        <w:t>ISS 4 / 6 / 8</w:t>
      </w:r>
    </w:p>
    <w:p w14:paraId="6D5B54CD" w14:textId="77777777" w:rsidR="005A44F0" w:rsidRDefault="005A44F0">
      <w:pPr>
        <w:rPr>
          <w:rFonts w:ascii="Times" w:hAnsi="Times"/>
        </w:rPr>
      </w:pPr>
    </w:p>
    <w:p w14:paraId="63D1399A" w14:textId="77777777" w:rsidR="005A44F0" w:rsidRDefault="005A44F0">
      <w:pPr>
        <w:rPr>
          <w:rFonts w:ascii="Times" w:hAnsi="Times"/>
        </w:rPr>
      </w:pPr>
      <w:r>
        <w:rPr>
          <w:rFonts w:ascii="Times" w:hAnsi="Times"/>
        </w:rPr>
        <w:t>This is one of the sources that we will be using to learn more about the U.S. Constitution and the Illinois State Constitution:</w:t>
      </w:r>
    </w:p>
    <w:p w14:paraId="6C9BAFF8" w14:textId="77777777" w:rsidR="005A44F0" w:rsidRDefault="005A44F0">
      <w:pPr>
        <w:rPr>
          <w:rFonts w:ascii="Times" w:hAnsi="Times"/>
        </w:rPr>
      </w:pPr>
    </w:p>
    <w:p w14:paraId="2BBAB3EE" w14:textId="77777777" w:rsidR="005A44F0" w:rsidRDefault="005A44F0">
      <w:pPr>
        <w:rPr>
          <w:rFonts w:ascii="Times" w:hAnsi="Times"/>
        </w:rPr>
      </w:pPr>
      <w:proofErr w:type="gramStart"/>
      <w:r>
        <w:rPr>
          <w:rFonts w:ascii="Times" w:hAnsi="Times"/>
        </w:rPr>
        <w:t>State of Illinois.</w:t>
      </w:r>
      <w:proofErr w:type="gramEnd"/>
      <w:r>
        <w:rPr>
          <w:rFonts w:ascii="Times" w:hAnsi="Times"/>
        </w:rPr>
        <w:t xml:space="preserve">  </w:t>
      </w:r>
      <w:proofErr w:type="gramStart"/>
      <w:r w:rsidRPr="005A44F0">
        <w:rPr>
          <w:rFonts w:ascii="Times" w:hAnsi="Times"/>
          <w:i/>
        </w:rPr>
        <w:t>Illinois Handbook of Government 2015-2016.</w:t>
      </w:r>
      <w:proofErr w:type="gramEnd"/>
      <w:r>
        <w:rPr>
          <w:rFonts w:ascii="Times" w:hAnsi="Times"/>
        </w:rPr>
        <w:t xml:space="preserve">  Office of the Illinois </w:t>
      </w:r>
    </w:p>
    <w:p w14:paraId="34958E99" w14:textId="77777777" w:rsidR="005A44F0" w:rsidRDefault="005A44F0" w:rsidP="005A44F0">
      <w:pPr>
        <w:ind w:firstLine="720"/>
        <w:rPr>
          <w:rFonts w:ascii="Times" w:hAnsi="Times"/>
        </w:rPr>
      </w:pPr>
      <w:r>
        <w:rPr>
          <w:rFonts w:ascii="Times" w:hAnsi="Times"/>
        </w:rPr>
        <w:t>Secretary of State, March 2015.</w:t>
      </w:r>
    </w:p>
    <w:p w14:paraId="688C54F4" w14:textId="77777777" w:rsidR="005A44F0" w:rsidRDefault="005A44F0" w:rsidP="005A44F0">
      <w:pPr>
        <w:rPr>
          <w:rFonts w:ascii="Times" w:hAnsi="Times"/>
        </w:rPr>
      </w:pPr>
    </w:p>
    <w:p w14:paraId="6AA3F885" w14:textId="77777777" w:rsidR="005A44F0" w:rsidRDefault="005A44F0" w:rsidP="005A44F0">
      <w:pPr>
        <w:rPr>
          <w:rFonts w:ascii="Times" w:hAnsi="Times"/>
        </w:rPr>
      </w:pPr>
      <w:r>
        <w:rPr>
          <w:rFonts w:ascii="Times" w:hAnsi="Times"/>
        </w:rPr>
        <w:t xml:space="preserve">This publication is also available online at:  </w:t>
      </w:r>
    </w:p>
    <w:p w14:paraId="79028006" w14:textId="4622B492" w:rsidR="00161D71" w:rsidRPr="005A44F0" w:rsidRDefault="00161D71" w:rsidP="005A44F0">
      <w:pPr>
        <w:rPr>
          <w:rFonts w:ascii="Times" w:hAnsi="Times"/>
        </w:rPr>
      </w:pPr>
      <w:hyperlink r:id="rId6" w:history="1">
        <w:r w:rsidRPr="00A67531">
          <w:rPr>
            <w:rStyle w:val="Hyperlink"/>
            <w:rFonts w:ascii="Times" w:hAnsi="Times"/>
          </w:rPr>
          <w:t>https://www.cyberdriveillinois.com/publications/handbook/1516handbook.pdf</w:t>
        </w:r>
      </w:hyperlink>
      <w:r>
        <w:rPr>
          <w:rFonts w:ascii="Times" w:hAnsi="Times"/>
        </w:rPr>
        <w:t xml:space="preserve"> </w:t>
      </w:r>
    </w:p>
    <w:p w14:paraId="2F81E507" w14:textId="77777777" w:rsidR="00692307" w:rsidRDefault="00692307" w:rsidP="00692307">
      <w:pPr>
        <w:rPr>
          <w:rFonts w:ascii="Times" w:hAnsi="Times"/>
        </w:rPr>
      </w:pPr>
    </w:p>
    <w:p w14:paraId="0B03F72D" w14:textId="10D07B28" w:rsidR="00692307" w:rsidRDefault="00692307" w:rsidP="00692307">
      <w:pPr>
        <w:rPr>
          <w:rFonts w:ascii="Times" w:hAnsi="Times"/>
        </w:rPr>
      </w:pPr>
      <w:r>
        <w:rPr>
          <w:rFonts w:ascii="Times" w:hAnsi="Times"/>
        </w:rPr>
        <w:t>This publication contains all kinds of useful informatio</w:t>
      </w:r>
      <w:r w:rsidR="00161D71">
        <w:rPr>
          <w:rFonts w:ascii="Times" w:hAnsi="Times"/>
        </w:rPr>
        <w:t xml:space="preserve">n, as well as some tidbits that, while amusing, </w:t>
      </w:r>
      <w:r>
        <w:rPr>
          <w:rFonts w:ascii="Times" w:hAnsi="Times"/>
        </w:rPr>
        <w:t xml:space="preserve">are not </w:t>
      </w:r>
      <w:r w:rsidR="00161D71">
        <w:rPr>
          <w:rFonts w:ascii="Times" w:hAnsi="Times"/>
        </w:rPr>
        <w:t xml:space="preserve">really </w:t>
      </w:r>
      <w:r>
        <w:rPr>
          <w:rFonts w:ascii="Times" w:hAnsi="Times"/>
        </w:rPr>
        <w:t xml:space="preserve">relevant to our purposes.  This copy is yours to read, to study, </w:t>
      </w:r>
      <w:proofErr w:type="gramStart"/>
      <w:r>
        <w:rPr>
          <w:rFonts w:ascii="Times" w:hAnsi="Times"/>
        </w:rPr>
        <w:t>to</w:t>
      </w:r>
      <w:proofErr w:type="gramEnd"/>
      <w:r>
        <w:rPr>
          <w:rFonts w:ascii="Times" w:hAnsi="Times"/>
        </w:rPr>
        <w:t xml:space="preserve"> highlight, to keep. </w:t>
      </w:r>
      <w:r w:rsidR="00161D71">
        <w:rPr>
          <w:rFonts w:ascii="Times" w:hAnsi="Times"/>
        </w:rPr>
        <w:t xml:space="preserve"> </w:t>
      </w:r>
      <w:r>
        <w:rPr>
          <w:rFonts w:ascii="Times" w:hAnsi="Times"/>
        </w:rPr>
        <w:t xml:space="preserve">Please be sure it has your name and locker number on the cover.  </w:t>
      </w:r>
      <w:r w:rsidRPr="00161D71">
        <w:rPr>
          <w:rFonts w:ascii="Times" w:hAnsi="Times"/>
          <w:i/>
        </w:rPr>
        <w:t>Until further notice</w:t>
      </w:r>
      <w:r>
        <w:rPr>
          <w:rFonts w:ascii="Times" w:hAnsi="Times"/>
        </w:rPr>
        <w:t xml:space="preserve">, you will be expected to </w:t>
      </w:r>
      <w:r w:rsidRPr="00692307">
        <w:rPr>
          <w:rFonts w:ascii="Times" w:hAnsi="Times"/>
          <w:i/>
        </w:rPr>
        <w:t>bring it to class with you every day</w:t>
      </w:r>
      <w:r>
        <w:rPr>
          <w:rFonts w:ascii="Times" w:hAnsi="Times"/>
        </w:rPr>
        <w:t>.</w:t>
      </w:r>
    </w:p>
    <w:p w14:paraId="322E3990" w14:textId="77777777" w:rsidR="00692307" w:rsidRDefault="00692307" w:rsidP="00692307">
      <w:pPr>
        <w:rPr>
          <w:rFonts w:ascii="Times" w:hAnsi="Times"/>
        </w:rPr>
      </w:pPr>
    </w:p>
    <w:p w14:paraId="32631657" w14:textId="77777777" w:rsidR="00692307" w:rsidRDefault="00692307" w:rsidP="00692307">
      <w:pPr>
        <w:rPr>
          <w:rFonts w:ascii="Times" w:hAnsi="Times"/>
        </w:rPr>
      </w:pPr>
      <w:r>
        <w:rPr>
          <w:rFonts w:ascii="Times" w:hAnsi="Times"/>
        </w:rPr>
        <w:t xml:space="preserve">Start by skimming the Table of Contents on p. 2.   About how much of this handbook is devoted to the state as opposed to the federal government?  (Write your answer here:)  </w:t>
      </w:r>
    </w:p>
    <w:p w14:paraId="1E5CD6F5" w14:textId="77777777" w:rsidR="00692307" w:rsidRDefault="00692307" w:rsidP="00692307">
      <w:pPr>
        <w:rPr>
          <w:rFonts w:ascii="Times" w:hAnsi="Times"/>
        </w:rPr>
      </w:pPr>
    </w:p>
    <w:p w14:paraId="6AAF3630" w14:textId="77777777" w:rsidR="00692307" w:rsidRDefault="00692307" w:rsidP="00692307">
      <w:pPr>
        <w:rPr>
          <w:rFonts w:ascii="Times" w:hAnsi="Times"/>
        </w:rPr>
      </w:pPr>
    </w:p>
    <w:p w14:paraId="5EBED0B0" w14:textId="77777777" w:rsidR="00692307" w:rsidRDefault="00692307" w:rsidP="00692307">
      <w:pPr>
        <w:rPr>
          <w:rFonts w:ascii="Times" w:hAnsi="Times"/>
        </w:rPr>
      </w:pPr>
    </w:p>
    <w:p w14:paraId="5958D670" w14:textId="77777777" w:rsidR="00692307" w:rsidRDefault="00692307" w:rsidP="00692307">
      <w:pPr>
        <w:rPr>
          <w:rFonts w:ascii="Times" w:hAnsi="Times"/>
        </w:rPr>
      </w:pPr>
    </w:p>
    <w:p w14:paraId="4027731C" w14:textId="77777777" w:rsidR="00692307" w:rsidRDefault="00692307" w:rsidP="00692307">
      <w:pPr>
        <w:rPr>
          <w:rFonts w:ascii="Times" w:hAnsi="Times"/>
        </w:rPr>
      </w:pPr>
      <w:r>
        <w:rPr>
          <w:rFonts w:ascii="Times" w:hAnsi="Times"/>
        </w:rPr>
        <w:t xml:space="preserve">Using a </w:t>
      </w:r>
      <w:r w:rsidRPr="00692307">
        <w:rPr>
          <w:rFonts w:ascii="Times" w:hAnsi="Times"/>
          <w:u w:val="single"/>
        </w:rPr>
        <w:t>highlighter</w:t>
      </w:r>
      <w:r>
        <w:rPr>
          <w:rFonts w:ascii="Times" w:hAnsi="Times"/>
        </w:rPr>
        <w:t>, mark in the Table of Contents the titles of the sections that pertain to the federal government.  Then write here the titles of the sections that you marked:</w:t>
      </w:r>
    </w:p>
    <w:p w14:paraId="4477CCA4" w14:textId="77777777" w:rsidR="00692307" w:rsidRDefault="00692307" w:rsidP="00692307">
      <w:pPr>
        <w:rPr>
          <w:rFonts w:ascii="Times" w:hAnsi="Times"/>
        </w:rPr>
      </w:pPr>
    </w:p>
    <w:p w14:paraId="42F296C1" w14:textId="77777777" w:rsidR="00692307" w:rsidRDefault="00692307" w:rsidP="00692307">
      <w:pPr>
        <w:rPr>
          <w:rFonts w:ascii="Times" w:hAnsi="Times"/>
        </w:rPr>
      </w:pPr>
    </w:p>
    <w:p w14:paraId="6F8E4885" w14:textId="77777777" w:rsidR="00692307" w:rsidRDefault="00692307" w:rsidP="00692307">
      <w:pPr>
        <w:rPr>
          <w:rFonts w:ascii="Times" w:hAnsi="Times"/>
        </w:rPr>
      </w:pPr>
    </w:p>
    <w:p w14:paraId="4081116D" w14:textId="77777777" w:rsidR="00692307" w:rsidRDefault="00692307" w:rsidP="00692307">
      <w:pPr>
        <w:rPr>
          <w:rFonts w:ascii="Times" w:hAnsi="Times"/>
        </w:rPr>
      </w:pPr>
    </w:p>
    <w:p w14:paraId="328646DC" w14:textId="77777777" w:rsidR="00692307" w:rsidRDefault="00692307" w:rsidP="00692307">
      <w:pPr>
        <w:rPr>
          <w:rFonts w:ascii="Times" w:hAnsi="Times"/>
        </w:rPr>
      </w:pPr>
    </w:p>
    <w:p w14:paraId="64592B9A" w14:textId="77777777" w:rsidR="00692307" w:rsidRDefault="00690651" w:rsidP="00692307">
      <w:pPr>
        <w:rPr>
          <w:rFonts w:ascii="Times" w:hAnsi="Times"/>
        </w:rPr>
      </w:pPr>
      <w:r>
        <w:rPr>
          <w:rFonts w:ascii="Times" w:hAnsi="Times"/>
        </w:rPr>
        <w:t>Next, turn to page 5 and read – carefully (maybe out loud?) – the section about “Federal-State Governmental Relations.”  After you have done so, answer these questions:</w:t>
      </w:r>
    </w:p>
    <w:p w14:paraId="4BEAB04D" w14:textId="77777777" w:rsidR="00690651" w:rsidRDefault="00690651" w:rsidP="00692307">
      <w:pPr>
        <w:rPr>
          <w:rFonts w:ascii="Times" w:hAnsi="Times"/>
        </w:rPr>
      </w:pPr>
    </w:p>
    <w:p w14:paraId="057A4F65" w14:textId="77777777" w:rsidR="00690651" w:rsidRDefault="00690651" w:rsidP="00690651">
      <w:pPr>
        <w:pStyle w:val="ListParagraph"/>
        <w:numPr>
          <w:ilvl w:val="0"/>
          <w:numId w:val="1"/>
        </w:numPr>
        <w:rPr>
          <w:rFonts w:ascii="Times" w:hAnsi="Times"/>
        </w:rPr>
      </w:pPr>
      <w:r w:rsidRPr="00690651">
        <w:rPr>
          <w:rFonts w:ascii="Times" w:hAnsi="Times"/>
        </w:rPr>
        <w:t>What does the word “federal” mean?</w:t>
      </w:r>
    </w:p>
    <w:p w14:paraId="29117A2F" w14:textId="77777777" w:rsidR="00161D71" w:rsidRDefault="00161D71" w:rsidP="00161D71">
      <w:pPr>
        <w:pStyle w:val="ListParagraph"/>
        <w:rPr>
          <w:rFonts w:ascii="Times" w:hAnsi="Times"/>
        </w:rPr>
      </w:pPr>
    </w:p>
    <w:p w14:paraId="6CDFB6BB" w14:textId="77777777" w:rsidR="00161D71" w:rsidRDefault="00161D71" w:rsidP="00161D71">
      <w:pPr>
        <w:pStyle w:val="ListParagraph"/>
        <w:rPr>
          <w:rFonts w:ascii="Times" w:hAnsi="Times"/>
        </w:rPr>
      </w:pPr>
    </w:p>
    <w:p w14:paraId="1E892FF3" w14:textId="77777777" w:rsidR="00161D71" w:rsidRPr="00690651" w:rsidRDefault="00161D71" w:rsidP="00161D71">
      <w:pPr>
        <w:pStyle w:val="ListParagraph"/>
        <w:rPr>
          <w:rFonts w:ascii="Times" w:hAnsi="Times"/>
        </w:rPr>
      </w:pPr>
    </w:p>
    <w:p w14:paraId="40448BDD" w14:textId="77777777" w:rsidR="00690651" w:rsidRDefault="00690651" w:rsidP="00690651">
      <w:pPr>
        <w:pStyle w:val="ListParagraph"/>
        <w:numPr>
          <w:ilvl w:val="0"/>
          <w:numId w:val="1"/>
        </w:numPr>
        <w:rPr>
          <w:rFonts w:ascii="Times" w:hAnsi="Times"/>
        </w:rPr>
      </w:pPr>
      <w:r>
        <w:rPr>
          <w:rFonts w:ascii="Times" w:hAnsi="Times"/>
        </w:rPr>
        <w:t>In the diagram at the top of page 5, why are the words “U.S. Constitution” at the very top?  What does this indicate?</w:t>
      </w:r>
    </w:p>
    <w:p w14:paraId="10012CB6" w14:textId="77777777" w:rsidR="00161D71" w:rsidRDefault="00161D71" w:rsidP="00161D71">
      <w:pPr>
        <w:pStyle w:val="ListParagraph"/>
        <w:rPr>
          <w:rFonts w:ascii="Times" w:hAnsi="Times"/>
        </w:rPr>
      </w:pPr>
    </w:p>
    <w:p w14:paraId="181CF4C5" w14:textId="77777777" w:rsidR="00161D71" w:rsidRDefault="00161D71" w:rsidP="00161D71">
      <w:pPr>
        <w:pStyle w:val="ListParagraph"/>
        <w:rPr>
          <w:rFonts w:ascii="Times" w:hAnsi="Times"/>
        </w:rPr>
      </w:pPr>
    </w:p>
    <w:p w14:paraId="29E6FB51" w14:textId="77777777" w:rsidR="00161D71" w:rsidRDefault="00161D71" w:rsidP="00161D71">
      <w:pPr>
        <w:pStyle w:val="ListParagraph"/>
        <w:rPr>
          <w:rFonts w:ascii="Times" w:hAnsi="Times"/>
        </w:rPr>
      </w:pPr>
    </w:p>
    <w:p w14:paraId="569D5556" w14:textId="77777777" w:rsidR="00161D71" w:rsidRDefault="00161D71" w:rsidP="00161D71">
      <w:pPr>
        <w:pStyle w:val="ListParagraph"/>
        <w:rPr>
          <w:rFonts w:ascii="Times" w:hAnsi="Times"/>
        </w:rPr>
      </w:pPr>
    </w:p>
    <w:p w14:paraId="2E70AC98" w14:textId="77777777" w:rsidR="00161D71" w:rsidRDefault="00161D71" w:rsidP="00161D71">
      <w:pPr>
        <w:pStyle w:val="ListParagraph"/>
        <w:rPr>
          <w:rFonts w:ascii="Times" w:hAnsi="Times"/>
        </w:rPr>
      </w:pPr>
    </w:p>
    <w:p w14:paraId="5D7212C0" w14:textId="77777777" w:rsidR="00161D71" w:rsidRDefault="00690651" w:rsidP="00690651">
      <w:pPr>
        <w:pStyle w:val="ListParagraph"/>
        <w:numPr>
          <w:ilvl w:val="0"/>
          <w:numId w:val="1"/>
        </w:numPr>
        <w:rPr>
          <w:rFonts w:ascii="Times" w:hAnsi="Times"/>
        </w:rPr>
      </w:pPr>
      <w:r>
        <w:rPr>
          <w:rFonts w:ascii="Times" w:hAnsi="Times"/>
        </w:rPr>
        <w:lastRenderedPageBreak/>
        <w:t xml:space="preserve">Now look at the text boxes in that diagram.  Compare the names of the offices and institutions that exist at the federal and state levels of government.  </w:t>
      </w:r>
    </w:p>
    <w:p w14:paraId="20B683A4" w14:textId="7C464276" w:rsidR="00690651" w:rsidRDefault="00690651" w:rsidP="00161D71">
      <w:pPr>
        <w:pStyle w:val="ListParagraph"/>
        <w:rPr>
          <w:rFonts w:ascii="Times" w:hAnsi="Times"/>
        </w:rPr>
      </w:pPr>
      <w:r>
        <w:rPr>
          <w:rFonts w:ascii="Times" w:hAnsi="Times"/>
        </w:rPr>
        <w:t>List here the significant similarities and differences that you see:</w:t>
      </w:r>
    </w:p>
    <w:p w14:paraId="14E4E2B4" w14:textId="77777777" w:rsidR="00690651" w:rsidRDefault="00690651" w:rsidP="00690651">
      <w:pPr>
        <w:pStyle w:val="ListParagraph"/>
        <w:rPr>
          <w:rFonts w:ascii="Times" w:hAnsi="Times"/>
        </w:rPr>
      </w:pPr>
      <w:r w:rsidRPr="00161D71">
        <w:rPr>
          <w:rFonts w:ascii="Times" w:hAnsi="Times"/>
          <w:u w:val="single"/>
        </w:rPr>
        <w:t>Similarities</w:t>
      </w:r>
      <w:r>
        <w:rPr>
          <w:rFonts w:ascii="Times" w:hAnsi="Times"/>
        </w:rPr>
        <w:t>:</w:t>
      </w:r>
      <w:r>
        <w:rPr>
          <w:rFonts w:ascii="Times" w:hAnsi="Times"/>
        </w:rPr>
        <w:tab/>
      </w:r>
      <w:r>
        <w:rPr>
          <w:rFonts w:ascii="Times" w:hAnsi="Times"/>
        </w:rPr>
        <w:tab/>
      </w:r>
      <w:r>
        <w:rPr>
          <w:rFonts w:ascii="Times" w:hAnsi="Times"/>
        </w:rPr>
        <w:tab/>
      </w:r>
      <w:r>
        <w:rPr>
          <w:rFonts w:ascii="Times" w:hAnsi="Times"/>
        </w:rPr>
        <w:tab/>
      </w:r>
      <w:r>
        <w:rPr>
          <w:rFonts w:ascii="Times" w:hAnsi="Times"/>
        </w:rPr>
        <w:tab/>
      </w:r>
      <w:r>
        <w:rPr>
          <w:rFonts w:ascii="Times" w:hAnsi="Times"/>
        </w:rPr>
        <w:tab/>
      </w:r>
      <w:r w:rsidRPr="00161D71">
        <w:rPr>
          <w:rFonts w:ascii="Times" w:hAnsi="Times"/>
          <w:u w:val="single"/>
        </w:rPr>
        <w:t>Differences</w:t>
      </w:r>
      <w:r>
        <w:rPr>
          <w:rFonts w:ascii="Times" w:hAnsi="Times"/>
        </w:rPr>
        <w:t>:</w:t>
      </w:r>
    </w:p>
    <w:p w14:paraId="339A0349" w14:textId="77777777" w:rsidR="00161D71" w:rsidRDefault="00161D71" w:rsidP="00690651">
      <w:pPr>
        <w:pStyle w:val="ListParagraph"/>
        <w:rPr>
          <w:rFonts w:ascii="Times" w:hAnsi="Times"/>
        </w:rPr>
      </w:pPr>
    </w:p>
    <w:p w14:paraId="367CC69C" w14:textId="77777777" w:rsidR="00161D71" w:rsidRDefault="00161D71" w:rsidP="00690651">
      <w:pPr>
        <w:pStyle w:val="ListParagraph"/>
        <w:rPr>
          <w:rFonts w:ascii="Times" w:hAnsi="Times"/>
        </w:rPr>
      </w:pPr>
    </w:p>
    <w:p w14:paraId="6BDC2643" w14:textId="77777777" w:rsidR="00161D71" w:rsidRDefault="00161D71" w:rsidP="00690651">
      <w:pPr>
        <w:pStyle w:val="ListParagraph"/>
        <w:rPr>
          <w:rFonts w:ascii="Times" w:hAnsi="Times"/>
        </w:rPr>
      </w:pPr>
    </w:p>
    <w:p w14:paraId="77B4BF23" w14:textId="77777777" w:rsidR="00161D71" w:rsidRDefault="00161D71" w:rsidP="00690651">
      <w:pPr>
        <w:pStyle w:val="ListParagraph"/>
        <w:rPr>
          <w:rFonts w:ascii="Times" w:hAnsi="Times"/>
        </w:rPr>
      </w:pPr>
    </w:p>
    <w:p w14:paraId="6C15AA02" w14:textId="77777777" w:rsidR="00161D71" w:rsidRDefault="00161D71" w:rsidP="00690651">
      <w:pPr>
        <w:pStyle w:val="ListParagraph"/>
        <w:rPr>
          <w:rFonts w:ascii="Times" w:hAnsi="Times"/>
        </w:rPr>
      </w:pPr>
    </w:p>
    <w:p w14:paraId="1627F827" w14:textId="77777777" w:rsidR="00161D71" w:rsidRDefault="00161D71" w:rsidP="00690651">
      <w:pPr>
        <w:pStyle w:val="ListParagraph"/>
        <w:rPr>
          <w:rFonts w:ascii="Times" w:hAnsi="Times"/>
        </w:rPr>
      </w:pPr>
    </w:p>
    <w:p w14:paraId="1667B987" w14:textId="77777777" w:rsidR="00161D71" w:rsidRDefault="00161D71" w:rsidP="00690651">
      <w:pPr>
        <w:pStyle w:val="ListParagraph"/>
        <w:rPr>
          <w:rFonts w:ascii="Times" w:hAnsi="Times"/>
        </w:rPr>
      </w:pPr>
    </w:p>
    <w:p w14:paraId="24451CDA" w14:textId="77777777" w:rsidR="00161D71" w:rsidRDefault="00161D71" w:rsidP="00690651">
      <w:pPr>
        <w:pStyle w:val="ListParagraph"/>
        <w:rPr>
          <w:rFonts w:ascii="Times" w:hAnsi="Times"/>
        </w:rPr>
      </w:pPr>
    </w:p>
    <w:p w14:paraId="0A70A280" w14:textId="77777777" w:rsidR="00161D71" w:rsidRDefault="00161D71" w:rsidP="00690651">
      <w:pPr>
        <w:pStyle w:val="ListParagraph"/>
        <w:rPr>
          <w:rFonts w:ascii="Times" w:hAnsi="Times"/>
        </w:rPr>
      </w:pPr>
    </w:p>
    <w:p w14:paraId="1E16D108" w14:textId="77777777" w:rsidR="00161D71" w:rsidRDefault="00161D71" w:rsidP="00690651">
      <w:pPr>
        <w:pStyle w:val="ListParagraph"/>
        <w:rPr>
          <w:rFonts w:ascii="Times" w:hAnsi="Times"/>
        </w:rPr>
      </w:pPr>
    </w:p>
    <w:p w14:paraId="2BD9C8BE" w14:textId="77777777" w:rsidR="00690651" w:rsidRDefault="00690651" w:rsidP="00690651">
      <w:pPr>
        <w:pStyle w:val="ListParagraph"/>
        <w:numPr>
          <w:ilvl w:val="0"/>
          <w:numId w:val="1"/>
        </w:numPr>
        <w:rPr>
          <w:rFonts w:ascii="Times" w:hAnsi="Times"/>
        </w:rPr>
      </w:pPr>
      <w:r w:rsidRPr="00690651">
        <w:rPr>
          <w:rFonts w:ascii="Times" w:hAnsi="Times"/>
        </w:rPr>
        <w:t xml:space="preserve">Re-read the text at the bottom of the page.  </w:t>
      </w:r>
      <w:r w:rsidRPr="00690651">
        <w:rPr>
          <w:rFonts w:ascii="Times" w:hAnsi="Times"/>
          <w:u w:val="single"/>
        </w:rPr>
        <w:t>Using your own words</w:t>
      </w:r>
      <w:r>
        <w:rPr>
          <w:rFonts w:ascii="Times" w:hAnsi="Times"/>
        </w:rPr>
        <w:t>, explain the points that this text</w:t>
      </w:r>
      <w:r w:rsidRPr="00690651">
        <w:rPr>
          <w:rFonts w:ascii="Times" w:hAnsi="Times"/>
        </w:rPr>
        <w:t xml:space="preserve"> makes about:</w:t>
      </w:r>
    </w:p>
    <w:p w14:paraId="6C5DF326" w14:textId="77777777" w:rsidR="00161D71" w:rsidRPr="00690651" w:rsidRDefault="00161D71" w:rsidP="00161D71">
      <w:pPr>
        <w:pStyle w:val="ListParagraph"/>
        <w:rPr>
          <w:rFonts w:ascii="Times" w:hAnsi="Times"/>
        </w:rPr>
      </w:pPr>
    </w:p>
    <w:p w14:paraId="5CF6E116" w14:textId="0957824F" w:rsidR="00690651" w:rsidRDefault="00690651" w:rsidP="00161D71">
      <w:pPr>
        <w:pStyle w:val="ListParagraph"/>
        <w:numPr>
          <w:ilvl w:val="0"/>
          <w:numId w:val="2"/>
        </w:numPr>
        <w:rPr>
          <w:rFonts w:ascii="Times" w:hAnsi="Times"/>
        </w:rPr>
      </w:pPr>
      <w:r>
        <w:rPr>
          <w:rFonts w:ascii="Times" w:hAnsi="Times"/>
        </w:rPr>
        <w:t>Areas where the federal government has the last word:</w:t>
      </w:r>
    </w:p>
    <w:p w14:paraId="754C409B" w14:textId="77777777" w:rsidR="00161D71" w:rsidRDefault="00161D71" w:rsidP="00161D71">
      <w:pPr>
        <w:pStyle w:val="ListParagraph"/>
        <w:ind w:left="1080"/>
        <w:rPr>
          <w:rFonts w:ascii="Times" w:hAnsi="Times"/>
        </w:rPr>
      </w:pPr>
    </w:p>
    <w:p w14:paraId="3E7DFB5F" w14:textId="77777777" w:rsidR="00161D71" w:rsidRDefault="00161D71" w:rsidP="00161D71">
      <w:pPr>
        <w:pStyle w:val="ListParagraph"/>
        <w:ind w:left="1080"/>
        <w:rPr>
          <w:rFonts w:ascii="Times" w:hAnsi="Times"/>
        </w:rPr>
      </w:pPr>
    </w:p>
    <w:p w14:paraId="02215205" w14:textId="77777777" w:rsidR="00161D71" w:rsidRDefault="00161D71" w:rsidP="00161D71">
      <w:pPr>
        <w:pStyle w:val="ListParagraph"/>
        <w:ind w:left="1080"/>
        <w:rPr>
          <w:rFonts w:ascii="Times" w:hAnsi="Times"/>
        </w:rPr>
      </w:pPr>
    </w:p>
    <w:p w14:paraId="53542983" w14:textId="77777777" w:rsidR="00161D71" w:rsidRDefault="00161D71" w:rsidP="00161D71">
      <w:pPr>
        <w:pStyle w:val="ListParagraph"/>
        <w:ind w:left="1080"/>
        <w:rPr>
          <w:rFonts w:ascii="Times" w:hAnsi="Times"/>
        </w:rPr>
      </w:pPr>
    </w:p>
    <w:p w14:paraId="5EC95A10" w14:textId="77777777" w:rsidR="00161D71" w:rsidRDefault="00161D71" w:rsidP="00161D71">
      <w:pPr>
        <w:pStyle w:val="ListParagraph"/>
        <w:ind w:left="1080"/>
        <w:rPr>
          <w:rFonts w:ascii="Times" w:hAnsi="Times"/>
        </w:rPr>
      </w:pPr>
    </w:p>
    <w:p w14:paraId="0625EE73" w14:textId="50965BD6" w:rsidR="00690651" w:rsidRDefault="00690651" w:rsidP="00161D71">
      <w:pPr>
        <w:pStyle w:val="ListParagraph"/>
        <w:numPr>
          <w:ilvl w:val="0"/>
          <w:numId w:val="2"/>
        </w:numPr>
        <w:rPr>
          <w:rFonts w:ascii="Times" w:hAnsi="Times"/>
        </w:rPr>
      </w:pPr>
      <w:r>
        <w:rPr>
          <w:rFonts w:ascii="Times" w:hAnsi="Times"/>
        </w:rPr>
        <w:t>Areas where the state governments have important powers or responsibilities:</w:t>
      </w:r>
    </w:p>
    <w:p w14:paraId="5E67D655" w14:textId="77777777" w:rsidR="00161D71" w:rsidRDefault="00161D71" w:rsidP="00161D71">
      <w:pPr>
        <w:pStyle w:val="ListParagraph"/>
        <w:ind w:left="1080"/>
        <w:rPr>
          <w:rFonts w:ascii="Times" w:hAnsi="Times"/>
        </w:rPr>
      </w:pPr>
    </w:p>
    <w:p w14:paraId="334DFC3B" w14:textId="77777777" w:rsidR="00161D71" w:rsidRDefault="00161D71" w:rsidP="00161D71">
      <w:pPr>
        <w:pStyle w:val="ListParagraph"/>
        <w:ind w:left="1080"/>
        <w:rPr>
          <w:rFonts w:ascii="Times" w:hAnsi="Times"/>
        </w:rPr>
      </w:pPr>
    </w:p>
    <w:p w14:paraId="51D234F4" w14:textId="77777777" w:rsidR="00161D71" w:rsidRDefault="00161D71" w:rsidP="00161D71">
      <w:pPr>
        <w:pStyle w:val="ListParagraph"/>
        <w:ind w:left="1080"/>
        <w:rPr>
          <w:rFonts w:ascii="Times" w:hAnsi="Times"/>
        </w:rPr>
      </w:pPr>
    </w:p>
    <w:p w14:paraId="08466676" w14:textId="77777777" w:rsidR="00161D71" w:rsidRDefault="00161D71" w:rsidP="00161D71">
      <w:pPr>
        <w:pStyle w:val="ListParagraph"/>
        <w:ind w:left="1080"/>
        <w:rPr>
          <w:rFonts w:ascii="Times" w:hAnsi="Times"/>
        </w:rPr>
      </w:pPr>
    </w:p>
    <w:p w14:paraId="09C25777" w14:textId="77777777" w:rsidR="00161D71" w:rsidRDefault="00161D71" w:rsidP="00161D71">
      <w:pPr>
        <w:pStyle w:val="ListParagraph"/>
        <w:ind w:left="1080"/>
        <w:rPr>
          <w:rFonts w:ascii="Times" w:hAnsi="Times"/>
        </w:rPr>
      </w:pPr>
    </w:p>
    <w:p w14:paraId="2849465C" w14:textId="4C366906" w:rsidR="00161D71" w:rsidRPr="00690651" w:rsidRDefault="00161D71" w:rsidP="00161D71">
      <w:pPr>
        <w:pStyle w:val="ListParagraph"/>
        <w:rPr>
          <w:rFonts w:ascii="Times" w:hAnsi="Times"/>
        </w:rPr>
      </w:pPr>
      <w:r>
        <w:rPr>
          <w:rFonts w:ascii="Times" w:hAnsi="Times"/>
        </w:rPr>
        <w:t xml:space="preserve">-    </w:t>
      </w:r>
      <w:r w:rsidR="00690651">
        <w:rPr>
          <w:rFonts w:ascii="Times" w:hAnsi="Times"/>
        </w:rPr>
        <w:t>Areas where the two levels of government work together:</w:t>
      </w:r>
    </w:p>
    <w:p w14:paraId="4C98042A" w14:textId="77777777" w:rsidR="00692307" w:rsidRDefault="00692307" w:rsidP="00692307">
      <w:pPr>
        <w:rPr>
          <w:rFonts w:ascii="Times" w:hAnsi="Times"/>
        </w:rPr>
      </w:pPr>
    </w:p>
    <w:p w14:paraId="7EE4A130" w14:textId="77777777" w:rsidR="00692307" w:rsidRDefault="00692307" w:rsidP="00692307">
      <w:pPr>
        <w:rPr>
          <w:rFonts w:ascii="Times" w:hAnsi="Times"/>
        </w:rPr>
      </w:pPr>
    </w:p>
    <w:p w14:paraId="7FA21CE2" w14:textId="77777777" w:rsidR="00161D71" w:rsidRDefault="00161D71" w:rsidP="00692307">
      <w:pPr>
        <w:rPr>
          <w:rFonts w:ascii="Times" w:hAnsi="Times"/>
        </w:rPr>
      </w:pPr>
    </w:p>
    <w:p w14:paraId="093B1433" w14:textId="77777777" w:rsidR="00161D71" w:rsidRDefault="00161D71" w:rsidP="00692307">
      <w:pPr>
        <w:rPr>
          <w:rFonts w:ascii="Times" w:hAnsi="Times"/>
        </w:rPr>
      </w:pPr>
    </w:p>
    <w:p w14:paraId="3A829303" w14:textId="77777777" w:rsidR="00161D71" w:rsidRDefault="00161D71" w:rsidP="00692307">
      <w:pPr>
        <w:rPr>
          <w:rFonts w:ascii="Times" w:hAnsi="Times"/>
        </w:rPr>
      </w:pPr>
    </w:p>
    <w:p w14:paraId="3E4EB38E" w14:textId="77777777" w:rsidR="00161D71" w:rsidRDefault="00161D71" w:rsidP="00692307">
      <w:pPr>
        <w:rPr>
          <w:rFonts w:ascii="Times" w:hAnsi="Times"/>
        </w:rPr>
      </w:pPr>
    </w:p>
    <w:p w14:paraId="6C4B23C7" w14:textId="77777777" w:rsidR="00161D71" w:rsidRDefault="00161D71" w:rsidP="00692307">
      <w:pPr>
        <w:rPr>
          <w:rFonts w:ascii="Times" w:hAnsi="Times"/>
        </w:rPr>
      </w:pPr>
    </w:p>
    <w:p w14:paraId="1A419C79" w14:textId="7B1E3B3D" w:rsidR="00161D71" w:rsidRPr="00161D71" w:rsidRDefault="00161D71" w:rsidP="00161D71">
      <w:pPr>
        <w:pStyle w:val="ListParagraph"/>
        <w:numPr>
          <w:ilvl w:val="0"/>
          <w:numId w:val="1"/>
        </w:numPr>
        <w:rPr>
          <w:rFonts w:ascii="Times" w:hAnsi="Times"/>
        </w:rPr>
      </w:pPr>
      <w:r w:rsidRPr="00161D71">
        <w:rPr>
          <w:rFonts w:ascii="Times" w:hAnsi="Times"/>
        </w:rPr>
        <w:t xml:space="preserve">Now turn to page 98 of the handbook.  This section is what we will spend the           </w:t>
      </w:r>
    </w:p>
    <w:p w14:paraId="19A8774A" w14:textId="356C177B" w:rsidR="00161D71" w:rsidRPr="00161D71" w:rsidRDefault="00161D71" w:rsidP="00161D71">
      <w:pPr>
        <w:pStyle w:val="ListParagraph"/>
        <w:rPr>
          <w:rFonts w:ascii="Times" w:hAnsi="Times"/>
        </w:rPr>
      </w:pPr>
      <w:proofErr w:type="gramStart"/>
      <w:r w:rsidRPr="00161D71">
        <w:rPr>
          <w:rFonts w:ascii="Times" w:hAnsi="Times"/>
        </w:rPr>
        <w:t>most</w:t>
      </w:r>
      <w:proofErr w:type="gramEnd"/>
      <w:r w:rsidRPr="00161D71">
        <w:rPr>
          <w:rFonts w:ascii="Times" w:hAnsi="Times"/>
        </w:rPr>
        <w:t xml:space="preserve"> time on in the coming days.  Skimming through pages 98 – 113, make a “Table of Contents” for this document.  Hint:  There should be a Preamble, 1 section for each “Article” with a summary of what that part of the text is about, and at least one section for the amendments.  You may write your Table of Contents on a separate sheet of paper. Don’t forget to put your name and the title of the document on it!</w:t>
      </w:r>
      <w:r>
        <w:rPr>
          <w:rFonts w:ascii="Times" w:hAnsi="Times"/>
        </w:rPr>
        <w:t xml:space="preserve">  CHECK to see that you have completed all parts of this assignment before considering it “done.”</w:t>
      </w:r>
      <w:bookmarkStart w:id="0" w:name="_GoBack"/>
      <w:bookmarkEnd w:id="0"/>
    </w:p>
    <w:sectPr w:rsidR="00161D71" w:rsidRPr="00161D71"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EB27D7"/>
    <w:multiLevelType w:val="hybridMultilevel"/>
    <w:tmpl w:val="081EC3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D2D0451"/>
    <w:multiLevelType w:val="hybridMultilevel"/>
    <w:tmpl w:val="C03EAA94"/>
    <w:lvl w:ilvl="0" w:tplc="2C2604C8">
      <w:start w:val="4"/>
      <w:numFmt w:val="bullet"/>
      <w:lvlText w:val="-"/>
      <w:lvlJc w:val="left"/>
      <w:pPr>
        <w:ind w:left="1080" w:hanging="360"/>
      </w:pPr>
      <w:rPr>
        <w:rFonts w:ascii="Times" w:eastAsiaTheme="minorEastAsia" w:hAnsi="Times" w:cstheme="minorBid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4F0"/>
    <w:rsid w:val="00161D71"/>
    <w:rsid w:val="004451DA"/>
    <w:rsid w:val="005A44F0"/>
    <w:rsid w:val="00690651"/>
    <w:rsid w:val="00692307"/>
    <w:rsid w:val="009E27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B3E2D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A44F0"/>
  </w:style>
  <w:style w:type="paragraph" w:styleId="ListParagraph">
    <w:name w:val="List Paragraph"/>
    <w:basedOn w:val="Normal"/>
    <w:uiPriority w:val="34"/>
    <w:qFormat/>
    <w:rsid w:val="00690651"/>
    <w:pPr>
      <w:ind w:left="720"/>
      <w:contextualSpacing/>
    </w:pPr>
  </w:style>
  <w:style w:type="character" w:styleId="Hyperlink">
    <w:name w:val="Hyperlink"/>
    <w:basedOn w:val="DefaultParagraphFont"/>
    <w:uiPriority w:val="99"/>
    <w:unhideWhenUsed/>
    <w:rsid w:val="00161D7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A44F0"/>
  </w:style>
  <w:style w:type="paragraph" w:styleId="ListParagraph">
    <w:name w:val="List Paragraph"/>
    <w:basedOn w:val="Normal"/>
    <w:uiPriority w:val="34"/>
    <w:qFormat/>
    <w:rsid w:val="00690651"/>
    <w:pPr>
      <w:ind w:left="720"/>
      <w:contextualSpacing/>
    </w:pPr>
  </w:style>
  <w:style w:type="character" w:styleId="Hyperlink">
    <w:name w:val="Hyperlink"/>
    <w:basedOn w:val="DefaultParagraphFont"/>
    <w:uiPriority w:val="99"/>
    <w:unhideWhenUsed/>
    <w:rsid w:val="00161D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7252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www.cyberdriveillinois.com/publications/handbook/1516handbook.pdf"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417</Words>
  <Characters>2383</Characters>
  <Application>Microsoft Macintosh Word</Application>
  <DocSecurity>0</DocSecurity>
  <Lines>19</Lines>
  <Paragraphs>5</Paragraphs>
  <ScaleCrop>false</ScaleCrop>
  <Company>University Laboratory High School</Company>
  <LinksUpToDate>false</LinksUpToDate>
  <CharactersWithSpaces>2795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3</cp:revision>
  <dcterms:created xsi:type="dcterms:W3CDTF">2016-09-20T14:43:00Z</dcterms:created>
  <dcterms:modified xsi:type="dcterms:W3CDTF">2016-09-20T15:14:00Z</dcterms:modified>
</cp:coreProperties>
</file>